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814"/>
        <w:gridCol w:w="1594"/>
      </w:tblGrid>
      <w:tr w:rsidR="00B17C1A" w:rsidRPr="00B17C1A" w:rsidTr="009A18D3">
        <w:trPr>
          <w:trHeight w:val="1401"/>
        </w:trPr>
        <w:tc>
          <w:tcPr>
            <w:tcW w:w="8755" w:type="dxa"/>
            <w:shd w:val="clear" w:color="auto" w:fill="auto"/>
          </w:tcPr>
          <w:p w:rsidR="00B17C1A" w:rsidRPr="00B17C1A" w:rsidRDefault="00B17C1A" w:rsidP="00B17C1A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6"/>
                <w:szCs w:val="26"/>
              </w:rPr>
            </w:pPr>
            <w:r w:rsidRPr="00B17C1A">
              <w:rPr>
                <w:rFonts w:ascii="Arial Narrow" w:eastAsia="Times New Roman" w:hAnsi="Arial Narrow" w:cs="Arial"/>
                <w:b/>
                <w:bCs/>
                <w:kern w:val="36"/>
                <w:sz w:val="28"/>
                <w:szCs w:val="26"/>
              </w:rPr>
              <w:t>ΠΑΝΕΠΙΣΤΗΜΙΟ ΘΕΣΣΑΛΙΑΣ</w:t>
            </w:r>
          </w:p>
          <w:p w:rsidR="00B17C1A" w:rsidRPr="00B17C1A" w:rsidRDefault="00B17C1A" w:rsidP="00B17C1A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6"/>
              </w:rPr>
            </w:pPr>
            <w:r w:rsidRPr="00B17C1A"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6"/>
              </w:rPr>
              <w:t>ΓΕΝΙΚΟ ΤΜΗΜΑ ΛΑΜΙΑΣ</w:t>
            </w:r>
          </w:p>
          <w:p w:rsidR="00B17C1A" w:rsidRPr="00B17C1A" w:rsidRDefault="00B17C1A" w:rsidP="00B17C1A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6"/>
              </w:rPr>
            </w:pPr>
            <w:r w:rsidRPr="00B17C1A"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6"/>
              </w:rPr>
              <w:t>Πρόγραμμα Μεταπτυχιακών Σπουδών στην «Προηγμένη Φυσικοθεραπεία»</w:t>
            </w:r>
          </w:p>
          <w:p w:rsidR="00B17C1A" w:rsidRPr="00B17C1A" w:rsidRDefault="00B17C1A" w:rsidP="00B17C1A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8"/>
                <w:szCs w:val="26"/>
                <w:lang w:val="en-US"/>
              </w:rPr>
            </w:pPr>
            <w:r w:rsidRPr="00B17C1A"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6"/>
                <w:lang w:val="en-US"/>
              </w:rPr>
              <w:t>“Master of Science in Advanced Physiotherapy”</w:t>
            </w:r>
          </w:p>
        </w:tc>
        <w:tc>
          <w:tcPr>
            <w:tcW w:w="1666" w:type="dxa"/>
            <w:shd w:val="clear" w:color="auto" w:fill="auto"/>
          </w:tcPr>
          <w:p w:rsidR="00B17C1A" w:rsidRPr="00B17C1A" w:rsidRDefault="00B17C1A" w:rsidP="00B17C1A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28"/>
                <w:szCs w:val="26"/>
              </w:rPr>
            </w:pPr>
            <w:r w:rsidRPr="00B17C1A">
              <w:rPr>
                <w:rFonts w:ascii="Arial Narrow" w:eastAsia="Times New Roman" w:hAnsi="Arial Narrow" w:cs="Arial"/>
                <w:b/>
                <w:bCs/>
                <w:noProof/>
                <w:kern w:val="36"/>
                <w:sz w:val="28"/>
                <w:szCs w:val="26"/>
                <w:lang w:eastAsia="el-GR"/>
              </w:rPr>
              <w:drawing>
                <wp:inline distT="0" distB="0" distL="0" distR="0">
                  <wp:extent cx="752475" cy="7905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C1A" w:rsidRPr="00B17C1A" w:rsidRDefault="00B17C1A" w:rsidP="00B17C1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Cs/>
          <w:color w:val="243F60"/>
        </w:rPr>
      </w:pPr>
      <w:r>
        <w:rPr>
          <w:rFonts w:ascii="Calibri,BoldItalic" w:hAnsi="Calibri,BoldItalic" w:cs="Calibri,BoldItalic"/>
          <w:bCs/>
          <w:iCs/>
          <w:noProof/>
          <w:color w:val="243F60"/>
          <w:lang w:eastAsia="el-G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5314950" cy="1085850"/>
                <wp:effectExtent l="0" t="0" r="19050" b="19050"/>
                <wp:wrapNone/>
                <wp:docPr id="2" name="Διάγραμμα ροής: Εναλλακτική διεργασ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085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1A" w:rsidRDefault="00B17C1A" w:rsidP="00B17C1A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7C1A"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ΓΡΑΜΜΑΤΕΙΑ Π.Μ.Σ.</w:t>
                            </w:r>
                          </w:p>
                          <w:p w:rsidR="00B17C1A" w:rsidRPr="00B17C1A" w:rsidRDefault="00B17C1A" w:rsidP="00B17C1A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7C1A"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Δ/</w:t>
                            </w:r>
                            <w:proofErr w:type="spellStart"/>
                            <w:r w:rsidRPr="00B17C1A"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νση</w:t>
                            </w:r>
                            <w:proofErr w:type="spellEnd"/>
                            <w:r w:rsidRPr="00B17C1A"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: 3ο χλμ. ΠΕΟ Λαμίας-Αθήνας</w:t>
                            </w:r>
                            <w:r w:rsidRPr="00B17C1A"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17C1A">
                              <w:rPr>
                                <w:rFonts w:ascii="Calibri,BoldItalic" w:hAnsi="Calibri,BoldItalic" w:cs="Calibri,BoldItalic"/>
                                <w:b/>
                                <w:bCs/>
                                <w:i/>
                                <w:iCs/>
                                <w:color w:val="243F60"/>
                                <w:sz w:val="28"/>
                                <w:szCs w:val="28"/>
                              </w:rPr>
                              <w:t>ΑΙΤΗΣΗ ΕΙΣΑΓΩΓΗΣ</w:t>
                            </w:r>
                          </w:p>
                          <w:p w:rsidR="00B17C1A" w:rsidRPr="00B17C1A" w:rsidRDefault="00B17C1A" w:rsidP="00B17C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7C1A"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35100, Λαμία</w:t>
                            </w:r>
                          </w:p>
                          <w:p w:rsidR="00B17C1A" w:rsidRPr="00B17C1A" w:rsidRDefault="00B17C1A" w:rsidP="00B17C1A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17C1A"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Τηλ</w:t>
                            </w:r>
                            <w:proofErr w:type="spellEnd"/>
                            <w:r w:rsidRPr="00B17C1A"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.: 22310 60176- 177-158</w:t>
                            </w:r>
                          </w:p>
                          <w:p w:rsidR="00B17C1A" w:rsidRPr="00B17C1A" w:rsidRDefault="00B17C1A" w:rsidP="00B17C1A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 Narrow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17C1A"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B17C1A"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B17C1A"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17C1A"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5" w:history="1">
                              <w:r w:rsidRPr="00B17C1A">
                                <w:rPr>
                                  <w:rFonts w:ascii="Arial Narrow" w:eastAsia="Times New Roman" w:hAnsi="Arial Narrow" w:cs="Arial Narrow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mscphysio</w:t>
                              </w:r>
                              <w:r w:rsidRPr="00B17C1A">
                                <w:rPr>
                                  <w:rFonts w:ascii="Arial Narrow" w:eastAsia="Times New Roman" w:hAnsi="Arial Narrow" w:cs="Arial Narrow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@</w:t>
                              </w:r>
                              <w:r w:rsidRPr="00B17C1A">
                                <w:rPr>
                                  <w:rFonts w:ascii="Arial Narrow" w:eastAsia="Times New Roman" w:hAnsi="Arial Narrow" w:cs="Arial Narrow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teiste</w:t>
                              </w:r>
                              <w:r w:rsidRPr="00B17C1A">
                                <w:rPr>
                                  <w:rFonts w:ascii="Arial Narrow" w:eastAsia="Times New Roman" w:hAnsi="Arial Narrow" w:cs="Arial Narrow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.</w:t>
                              </w:r>
                              <w:r w:rsidRPr="00B17C1A">
                                <w:rPr>
                                  <w:rFonts w:ascii="Arial Narrow" w:eastAsia="Times New Roman" w:hAnsi="Arial Narrow" w:cs="Arial Narrow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B17C1A" w:rsidRDefault="00B17C1A" w:rsidP="00B17C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Διάγραμμα ροής: Εναλλακτική διεργασία 2" o:spid="_x0000_s1026" type="#_x0000_t176" style="position:absolute;margin-left:0;margin-top:10.6pt;width:418.5pt;height:85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" strokecolor="#0070c0">
                <v:textbox>
                  <w:txbxContent>
                    <w:p w:rsidR="00B17C1A" w:rsidRDefault="00B17C1A" w:rsidP="00B17C1A">
                      <w:pPr>
                        <w:spacing w:after="0" w:line="240" w:lineRule="auto"/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B17C1A"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</w:rPr>
                        <w:t>ΓΡΑΜΜΑΤΕΙΑ Π.Μ.Σ.</w:t>
                      </w:r>
                    </w:p>
                    <w:p w:rsidR="00B17C1A" w:rsidRPr="00B17C1A" w:rsidRDefault="00B17C1A" w:rsidP="00B17C1A">
                      <w:pPr>
                        <w:spacing w:after="0" w:line="240" w:lineRule="auto"/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B17C1A"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</w:rPr>
                        <w:t>Δ/</w:t>
                      </w:r>
                      <w:proofErr w:type="spellStart"/>
                      <w:r w:rsidRPr="00B17C1A"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</w:rPr>
                        <w:t>νση</w:t>
                      </w:r>
                      <w:proofErr w:type="spellEnd"/>
                      <w:r w:rsidRPr="00B17C1A"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</w:rPr>
                        <w:t>: 3ο χλμ. ΠΕΟ Λαμίας-Αθήνας</w:t>
                      </w:r>
                      <w:r w:rsidRPr="00B17C1A"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B17C1A">
                        <w:rPr>
                          <w:rFonts w:ascii="Calibri,BoldItalic" w:hAnsi="Calibri,BoldItalic" w:cs="Calibri,BoldItalic"/>
                          <w:b/>
                          <w:bCs/>
                          <w:i/>
                          <w:iCs/>
                          <w:color w:val="243F60"/>
                          <w:sz w:val="28"/>
                          <w:szCs w:val="28"/>
                        </w:rPr>
                        <w:t>ΑΙΤΗΣΗ ΕΙΣΑΓΩΓΗΣ</w:t>
                      </w:r>
                    </w:p>
                    <w:p w:rsidR="00B17C1A" w:rsidRPr="00B17C1A" w:rsidRDefault="00B17C1A" w:rsidP="00B17C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B17C1A"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</w:rPr>
                        <w:t>35100, Λαμία</w:t>
                      </w:r>
                    </w:p>
                    <w:p w:rsidR="00B17C1A" w:rsidRPr="00B17C1A" w:rsidRDefault="00B17C1A" w:rsidP="00B17C1A">
                      <w:pPr>
                        <w:spacing w:after="0" w:line="240" w:lineRule="auto"/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B17C1A"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</w:rPr>
                        <w:t>Τηλ</w:t>
                      </w:r>
                      <w:proofErr w:type="spellEnd"/>
                      <w:r w:rsidRPr="00B17C1A"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</w:rPr>
                        <w:t>.: 22310 60176- 177-158</w:t>
                      </w:r>
                    </w:p>
                    <w:p w:rsidR="00B17C1A" w:rsidRPr="00B17C1A" w:rsidRDefault="00B17C1A" w:rsidP="00B17C1A">
                      <w:pPr>
                        <w:spacing w:after="0" w:line="240" w:lineRule="auto"/>
                        <w:rPr>
                          <w:rFonts w:ascii="Arial Narrow" w:eastAsia="Times New Roman" w:hAnsi="Arial Narrow" w:cs="Arial Narrow"/>
                          <w:sz w:val="18"/>
                          <w:szCs w:val="18"/>
                        </w:rPr>
                      </w:pPr>
                      <w:proofErr w:type="gramStart"/>
                      <w:r w:rsidRPr="00B17C1A"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B17C1A"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B17C1A"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mail</w:t>
                      </w:r>
                      <w:proofErr w:type="gramEnd"/>
                      <w:r w:rsidRPr="00B17C1A">
                        <w:rPr>
                          <w:rFonts w:ascii="Arial Narrow" w:eastAsia="Times New Roman" w:hAnsi="Arial Narrow" w:cs="Arial Narrow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hyperlink r:id="rId6" w:history="1">
                        <w:r w:rsidRPr="00B17C1A">
                          <w:rPr>
                            <w:rFonts w:ascii="Arial Narrow" w:eastAsia="Times New Roman" w:hAnsi="Arial Narrow" w:cs="Arial Narrow"/>
                            <w:b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en-US"/>
                          </w:rPr>
                          <w:t>mscphysio</w:t>
                        </w:r>
                        <w:r w:rsidRPr="00B17C1A">
                          <w:rPr>
                            <w:rFonts w:ascii="Arial Narrow" w:eastAsia="Times New Roman" w:hAnsi="Arial Narrow" w:cs="Arial Narrow"/>
                            <w:b/>
                            <w:bCs/>
                            <w:color w:val="0000FF"/>
                            <w:sz w:val="18"/>
                            <w:szCs w:val="18"/>
                            <w:u w:val="single"/>
                          </w:rPr>
                          <w:t>@</w:t>
                        </w:r>
                        <w:r w:rsidRPr="00B17C1A">
                          <w:rPr>
                            <w:rFonts w:ascii="Arial Narrow" w:eastAsia="Times New Roman" w:hAnsi="Arial Narrow" w:cs="Arial Narrow"/>
                            <w:b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en-US"/>
                          </w:rPr>
                          <w:t>teiste</w:t>
                        </w:r>
                        <w:r w:rsidRPr="00B17C1A">
                          <w:rPr>
                            <w:rFonts w:ascii="Arial Narrow" w:eastAsia="Times New Roman" w:hAnsi="Arial Narrow" w:cs="Arial Narrow"/>
                            <w:b/>
                            <w:bCs/>
                            <w:color w:val="0000FF"/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r w:rsidRPr="00B17C1A">
                          <w:rPr>
                            <w:rFonts w:ascii="Arial Narrow" w:eastAsia="Times New Roman" w:hAnsi="Arial Narrow" w:cs="Arial Narrow"/>
                            <w:b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en-US"/>
                          </w:rPr>
                          <w:t>gr</w:t>
                        </w:r>
                      </w:hyperlink>
                    </w:p>
                    <w:p w:rsidR="00B17C1A" w:rsidRDefault="00B17C1A" w:rsidP="00B17C1A"/>
                  </w:txbxContent>
                </v:textbox>
                <w10:wrap anchorx="margin"/>
              </v:shape>
            </w:pict>
          </mc:Fallback>
        </mc:AlternateContent>
      </w:r>
    </w:p>
    <w:p w:rsidR="00B17C1A" w:rsidRPr="00B17C1A" w:rsidRDefault="00B17C1A" w:rsidP="00B17C1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  <w:color w:val="243F60"/>
        </w:rPr>
      </w:pPr>
    </w:p>
    <w:p w:rsidR="00B17C1A" w:rsidRPr="00B17C1A" w:rsidRDefault="00B17C1A" w:rsidP="00B17C1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  <w:color w:val="243F60"/>
        </w:rPr>
      </w:pPr>
    </w:p>
    <w:p w:rsidR="00B17C1A" w:rsidRPr="00B17C1A" w:rsidRDefault="00B17C1A" w:rsidP="00B17C1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  <w:color w:val="243F60"/>
        </w:rPr>
      </w:pPr>
    </w:p>
    <w:p w:rsidR="00B17C1A" w:rsidRPr="00B17C1A" w:rsidRDefault="00B17C1A" w:rsidP="00B17C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Προσωπικά στοιχεία υποψηφίου</w:t>
      </w: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_________________________________________________________________________________________________</w:t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</w:t>
      </w: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Επώνυμο </w:t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="00484E59">
        <w:rPr>
          <w:rFonts w:ascii="Calibri" w:hAnsi="Calibri" w:cs="Calibri"/>
          <w:color w:val="000000"/>
          <w:sz w:val="16"/>
          <w:szCs w:val="16"/>
        </w:rPr>
        <w:t xml:space="preserve">   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Όνομα</w:t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</w:t>
      </w: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__________________________________________________________________________________________________</w:t>
      </w: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Πατρώνυμο </w:t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</w:t>
      </w:r>
      <w:r w:rsidR="00484E59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Μητρώνυμο</w:t>
      </w:r>
      <w:proofErr w:type="spellEnd"/>
    </w:p>
    <w:p w:rsidR="00484E59" w:rsidRDefault="00484E59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tbl>
      <w:tblPr>
        <w:tblStyle w:val="a3"/>
        <w:tblpPr w:leftFromText="180" w:rightFromText="180" w:vertAnchor="text" w:horzAnchor="margin" w:tblpXSpec="right" w:tblpY="-73"/>
        <w:tblW w:w="0" w:type="auto"/>
        <w:tblLook w:val="04A0" w:firstRow="1" w:lastRow="0" w:firstColumn="1" w:lastColumn="0" w:noHBand="0" w:noVBand="1"/>
      </w:tblPr>
      <w:tblGrid>
        <w:gridCol w:w="1696"/>
      </w:tblGrid>
      <w:tr w:rsidR="006C3D43" w:rsidTr="006C3D43">
        <w:trPr>
          <w:trHeight w:val="2121"/>
        </w:trPr>
        <w:tc>
          <w:tcPr>
            <w:tcW w:w="1696" w:type="dxa"/>
          </w:tcPr>
          <w:p w:rsidR="006C3D43" w:rsidRDefault="006C3D43" w:rsidP="006C3D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C3D43" w:rsidRDefault="006C3D43" w:rsidP="006C3D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C3D43" w:rsidRDefault="006C3D43" w:rsidP="006C3D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C3D43" w:rsidRPr="006C3D43" w:rsidRDefault="006C3D43" w:rsidP="006C3D43">
            <w:pPr>
              <w:jc w:val="center"/>
              <w:rPr>
                <w:sz w:val="20"/>
                <w:szCs w:val="20"/>
              </w:rPr>
            </w:pPr>
            <w:r w:rsidRPr="006C3D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Πρόσφατη  </w:t>
            </w:r>
            <w:r w:rsidRPr="006C3D43">
              <w:rPr>
                <w:rFonts w:ascii="Calibri" w:hAnsi="Calibri" w:cs="Calibri"/>
                <w:color w:val="000000"/>
                <w:sz w:val="20"/>
                <w:szCs w:val="20"/>
              </w:rPr>
              <w:t>φωτογραφία</w:t>
            </w:r>
          </w:p>
          <w:p w:rsidR="006C3D43" w:rsidRDefault="006C3D43" w:rsidP="006C3D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</w:rPr>
        <w:t>Διεύθυνση αλληλογραφίας</w:t>
      </w: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>:</w:t>
      </w:r>
    </w:p>
    <w:p w:rsidR="00484E59" w:rsidRDefault="00484E59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___________________________________________________________________</w:t>
      </w:r>
    </w:p>
    <w:p w:rsidR="006C3D43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Οδός, Αριθμός</w:t>
      </w:r>
      <w:r w:rsidR="006C3D43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484E59" w:rsidRDefault="00484E59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__________________________________________________________________</w:t>
      </w: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Πόλη Τ.Κ.</w:t>
      </w:r>
    </w:p>
    <w:p w:rsidR="00484E59" w:rsidRDefault="00484E59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 __________________________</w:t>
      </w: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Τηλέφωνο e-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mail</w:t>
      </w:r>
      <w:proofErr w:type="spellEnd"/>
    </w:p>
    <w:p w:rsidR="00484E59" w:rsidRDefault="00484E59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:rsidR="006C3D43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</w:rPr>
        <w:t>Αριθ. Ταυτότητας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_________</w:t>
      </w:r>
      <w:r>
        <w:rPr>
          <w:rFonts w:ascii="Calibri" w:hAnsi="Calibri" w:cs="Calibri"/>
          <w:color w:val="000000"/>
          <w:sz w:val="16"/>
          <w:szCs w:val="16"/>
        </w:rPr>
        <w:t>______</w:t>
      </w:r>
      <w:r w:rsidR="006C3D43">
        <w:rPr>
          <w:rFonts w:ascii="Calibri" w:hAnsi="Calibri" w:cs="Calibri"/>
          <w:color w:val="000000"/>
          <w:sz w:val="20"/>
          <w:szCs w:val="20"/>
        </w:rPr>
        <w:t xml:space="preserve">____                                                                 </w:t>
      </w:r>
    </w:p>
    <w:p w:rsidR="00B17C1A" w:rsidRPr="006C3D43" w:rsidRDefault="006C3D43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B17C1A">
        <w:rPr>
          <w:rFonts w:ascii="Calibri,Bold" w:hAnsi="Calibri,Bold" w:cs="Calibri,Bold"/>
          <w:b/>
          <w:bCs/>
          <w:color w:val="000000"/>
          <w:sz w:val="18"/>
          <w:szCs w:val="18"/>
        </w:rPr>
        <w:t>Ο/H ΥΠΟΨΗΦΙΟΣ/Α</w:t>
      </w:r>
    </w:p>
    <w:p w:rsidR="006C3D43" w:rsidRDefault="006C3D43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</w:rPr>
        <w:t>Πεδίο Επιστημονικού Ενδιαφέροντος</w:t>
      </w:r>
      <w:r>
        <w:rPr>
          <w:rFonts w:ascii="Calibri,Bold" w:hAnsi="Calibri,Bold" w:cs="Calibri,Bold"/>
          <w:b/>
          <w:bCs/>
          <w:color w:val="000000"/>
          <w:sz w:val="16"/>
          <w:szCs w:val="16"/>
        </w:rPr>
        <w:t>:</w:t>
      </w:r>
    </w:p>
    <w:p w:rsidR="006C3D43" w:rsidRDefault="006C3D43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___________________________________________________________________</w:t>
      </w: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Π.χ. φυσικοθεραπεία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μυοσκελετικού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συστήματος</w:t>
      </w:r>
      <w:r w:rsidR="006C3D43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</w:t>
      </w:r>
      <w:r>
        <w:rPr>
          <w:rFonts w:ascii="Calibri" w:hAnsi="Calibri" w:cs="Calibri"/>
          <w:color w:val="000000"/>
          <w:sz w:val="16"/>
          <w:szCs w:val="16"/>
        </w:rPr>
        <w:t>Υπογραφή __________________</w:t>
      </w:r>
    </w:p>
    <w:p w:rsidR="006C3D43" w:rsidRDefault="006C3D43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6C3D43" w:rsidRDefault="006C3D43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B17C1A">
        <w:rPr>
          <w:rFonts w:ascii="Calibri" w:hAnsi="Calibri" w:cs="Calibri"/>
          <w:color w:val="000000"/>
          <w:sz w:val="16"/>
          <w:szCs w:val="16"/>
        </w:rPr>
        <w:t>Ημερομηνία</w:t>
      </w:r>
      <w:r>
        <w:rPr>
          <w:rFonts w:ascii="Calibri" w:hAnsi="Calibri" w:cs="Calibri"/>
          <w:color w:val="000000"/>
          <w:sz w:val="16"/>
          <w:szCs w:val="16"/>
        </w:rPr>
        <w:t xml:space="preserve"> ________________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Η αίτηση θα πρέπει να συνοδεύεται από τα παρακάτω δικαιολογητικά: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1. Αναλυτικό βιογραφικό σημείωμα.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2. Επίσημο αντίγραφο πτυχίου/διπλώματος (με την αντίστοιχη αναγνώριση του Δ.Ο.Α.Τ.Α.Π./ΔΙ.Κ.Α.Τ.Σ.Α., αν προέρχεται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από Α.Ε.Ι. του εξωτερικού</w:t>
      </w:r>
      <w:r w:rsidR="006762A8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027FF7">
        <w:rPr>
          <w:rFonts w:ascii="Calibri" w:hAnsi="Calibri" w:cs="Calibri"/>
          <w:color w:val="000000"/>
          <w:sz w:val="16"/>
          <w:szCs w:val="16"/>
        </w:rPr>
        <w:t xml:space="preserve">- </w:t>
      </w:r>
      <w:r w:rsidR="006762A8">
        <w:rPr>
          <w:rFonts w:ascii="Calibri" w:hAnsi="Calibri" w:cs="Calibri"/>
          <w:color w:val="000000"/>
          <w:sz w:val="16"/>
          <w:szCs w:val="16"/>
        </w:rPr>
        <w:t>εφόσον υπάρχει</w:t>
      </w:r>
      <w:r w:rsidRPr="006C3D43">
        <w:rPr>
          <w:rFonts w:ascii="Calibri" w:hAnsi="Calibri" w:cs="Calibri"/>
          <w:color w:val="000000"/>
          <w:sz w:val="16"/>
          <w:szCs w:val="16"/>
        </w:rPr>
        <w:t>).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3. Επικυρωμένο πιστοποιητικό αναλυτικής βαθμολογίας ή Παραρτήματος Διπλώματος.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4. Αποδεικτικά επαγγελματικής εμπειρίας, εάν υπάρχουν (έγγραφα από Ασφαλιστικό Φορέα ή από Δημόσια Οικονομική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Υπηρεσία).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5. Αποδεικτικά καλής γνώσης μιας τουλάχιστον ξένης γλώσσας. (υποχρεωτικά: αποδεικτικό γνώσης της αγγλικής γλώσσας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επιπέδου Β2 {καλή γνώση} ή άλλο ισοδύναμο)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6. Επιστημονικές δημοσιεύσεις ή ανακοινώσεις σε συνέδρια, διακρίσεις (εάν υπάρχουν), κ.λπ.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7. Δύο Συστατικές Επιστολές, κατά προτίμηση από μέλη ΔΕΠ/ΕΠ (τα έντυπα των συστατικών επιστολών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παραλαμβάνονται από τη Γραμματεία του ΠΜΣ ή αναζητούνται στην ιστοσελίδα του ΠΜΣ),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8. Αποδεικτικά συμμετοχής σε Ευρωπαϊκά Προγράμματα ανταλλαγών (εάν υπάρχουν).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9. Βεβαίωση εκπόνησης διπλωματικής εργασίας, όπου να αναγράφονται το θέμα, ο βαθμός και οι επιβλέποντες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καθηγητές.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10. Αντίγραφο Διπλωματικής Εργασίας.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11. Πιστοποιητικά γνώσης χρήσης Η/Υ (εάν υπάρχουν).</w:t>
      </w:r>
    </w:p>
    <w:p w:rsidR="00B17C1A" w:rsidRPr="006C3D43" w:rsidRDefault="00B17C1A" w:rsidP="006762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6C3D43">
        <w:rPr>
          <w:rFonts w:ascii="Calibri" w:hAnsi="Calibri" w:cs="Calibri"/>
          <w:color w:val="000000"/>
          <w:sz w:val="16"/>
          <w:szCs w:val="16"/>
        </w:rPr>
        <w:t>12. Επιπρόσθετα προσόντα όπως ειδικά σεμινάρια, μελέτες, πτυχία συμπληρωματικής εκπαίδευσης, κ.λπ.</w:t>
      </w:r>
    </w:p>
    <w:p w:rsidR="006C3D43" w:rsidRDefault="006C3D43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16"/>
          <w:szCs w:val="16"/>
        </w:rPr>
      </w:pPr>
    </w:p>
    <w:p w:rsidR="00B17C1A" w:rsidRPr="006C3D43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bookmarkStart w:id="0" w:name="_GoBack"/>
      <w:r w:rsidRPr="006C3D43">
        <w:rPr>
          <w:rFonts w:ascii="Symbol" w:hAnsi="Symbol" w:cs="Symbol"/>
          <w:color w:val="000000"/>
          <w:sz w:val="18"/>
          <w:szCs w:val="18"/>
        </w:rPr>
        <w:t></w:t>
      </w:r>
      <w:r w:rsidRPr="006C3D43">
        <w:rPr>
          <w:rFonts w:ascii="Symbol" w:hAnsi="Symbol" w:cs="Symbol"/>
          <w:color w:val="000000"/>
          <w:sz w:val="18"/>
          <w:szCs w:val="18"/>
        </w:rPr>
        <w:t></w:t>
      </w:r>
      <w:r w:rsidRPr="006C3D43">
        <w:rPr>
          <w:rFonts w:ascii="Calibri" w:hAnsi="Calibri" w:cs="Calibri"/>
          <w:color w:val="000000"/>
          <w:sz w:val="18"/>
          <w:szCs w:val="18"/>
        </w:rPr>
        <w:t>Όλα τα δικαιολογητικά θα πρέπει να κατατεθούν στη Γραμματεία του Π.Μ.Σ. ως την ημερομηνία λήξης υποβολής υποψηφιοτήτων, σύμφωνα με τις εκάστοτε προκηρύξεις.</w:t>
      </w:r>
    </w:p>
    <w:p w:rsidR="00B17C1A" w:rsidRDefault="00B17C1A" w:rsidP="00B17C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6C3D43">
        <w:rPr>
          <w:rFonts w:ascii="Symbol" w:hAnsi="Symbol" w:cs="Symbol"/>
          <w:color w:val="000000"/>
          <w:sz w:val="18"/>
          <w:szCs w:val="18"/>
        </w:rPr>
        <w:t></w:t>
      </w:r>
      <w:r w:rsidRPr="006C3D43">
        <w:rPr>
          <w:rFonts w:ascii="Symbol" w:hAnsi="Symbol" w:cs="Symbol"/>
          <w:color w:val="000000"/>
          <w:sz w:val="18"/>
          <w:szCs w:val="18"/>
        </w:rPr>
        <w:t></w:t>
      </w:r>
      <w:r w:rsidRPr="006C3D43">
        <w:rPr>
          <w:rFonts w:ascii="Calibri" w:hAnsi="Calibri" w:cs="Calibri"/>
          <w:color w:val="000000"/>
          <w:sz w:val="18"/>
          <w:szCs w:val="18"/>
        </w:rPr>
        <w:t>Οι υποψήφιοι που δεν θα εισαχθούν στο πρόγραμμα έχουν δικαίωμα να αποσύρουν τα δικαιολογητικά τους εντός</w:t>
      </w:r>
      <w:r w:rsidR="006762A8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δυο (2) ετών.</w:t>
      </w:r>
      <w:bookmarkEnd w:id="0"/>
    </w:p>
    <w:sectPr w:rsidR="00B17C1A" w:rsidSect="006C3D43">
      <w:pgSz w:w="11906" w:h="16838"/>
      <w:pgMar w:top="1134" w:right="1701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,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2"/>
    <w:rsid w:val="00027FF7"/>
    <w:rsid w:val="00484E59"/>
    <w:rsid w:val="00546571"/>
    <w:rsid w:val="006762A8"/>
    <w:rsid w:val="006C3D43"/>
    <w:rsid w:val="00B17C1A"/>
    <w:rsid w:val="00E8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7F8A1-864D-4427-9C9B-E4F6F1C7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cphysio@teiste.gr" TargetMode="External"/><Relationship Id="rId5" Type="http://schemas.openxmlformats.org/officeDocument/2006/relationships/hyperlink" Target="mailto:mscphysio@teist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tm-prom02</dc:creator>
  <cp:keywords/>
  <dc:description/>
  <cp:lastModifiedBy>tm-prom02</cp:lastModifiedBy>
  <cp:revision>6</cp:revision>
  <dcterms:created xsi:type="dcterms:W3CDTF">2019-07-01T06:23:00Z</dcterms:created>
  <dcterms:modified xsi:type="dcterms:W3CDTF">2019-07-01T08:08:00Z</dcterms:modified>
</cp:coreProperties>
</file>